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FBC" w:rsidRDefault="00D13FBC" w:rsidP="00D13FBC">
      <w:pPr>
        <w:spacing w:line="480" w:lineRule="auto"/>
        <w:jc w:val="center"/>
        <w:rPr>
          <w:rFonts w:ascii="Times New Roman" w:hAnsi="Times New Roman" w:cs="Times New Roman"/>
          <w:b/>
          <w:bCs/>
          <w:sz w:val="24"/>
          <w:szCs w:val="24"/>
        </w:rPr>
      </w:pPr>
      <w:r w:rsidRPr="00C84A7D">
        <w:rPr>
          <w:rFonts w:ascii="Times New Roman" w:hAnsi="Times New Roman" w:cs="Times New Roman"/>
          <w:b/>
          <w:bCs/>
          <w:sz w:val="24"/>
          <w:szCs w:val="24"/>
        </w:rPr>
        <w:t>Literature Review</w:t>
      </w:r>
    </w:p>
    <w:p w:rsidR="00D13FBC" w:rsidRDefault="00D13FBC" w:rsidP="00D13FBC">
      <w:pPr>
        <w:spacing w:line="480" w:lineRule="auto"/>
        <w:rPr>
          <w:rFonts w:ascii="Times New Roman" w:hAnsi="Times New Roman" w:cs="Times New Roman"/>
          <w:sz w:val="24"/>
          <w:szCs w:val="24"/>
        </w:rPr>
      </w:pPr>
      <w:r>
        <w:rPr>
          <w:rFonts w:ascii="Times New Roman" w:hAnsi="Times New Roman" w:cs="Times New Roman"/>
          <w:sz w:val="24"/>
          <w:szCs w:val="24"/>
        </w:rPr>
        <w:tab/>
        <w:t>The alarming rate of fentanyl overdoses is increasing each year by the numbers and discovering the consequences of using synthetic fentanyl within the young adolescent group is my mission. There is a different dynamic approach taken by research groups who are attempting to prevent the use of fentanyl and fighting to get this deadly drug off our streets. The evolution of opioids has created pandemic of overdoses and not knowing the consequences of fentanyl will cost you or your loved ones their life</w:t>
      </w:r>
      <w:bookmarkStart w:id="0" w:name="_Hlk16612048"/>
      <w:r>
        <w:rPr>
          <w:rFonts w:ascii="Times New Roman" w:hAnsi="Times New Roman" w:cs="Times New Roman"/>
          <w:sz w:val="24"/>
          <w:szCs w:val="24"/>
        </w:rPr>
        <w:t xml:space="preserve">. The purpose of my research is to see what </w:t>
      </w:r>
      <w:proofErr w:type="gramStart"/>
      <w:r>
        <w:rPr>
          <w:rFonts w:ascii="Times New Roman" w:hAnsi="Times New Roman" w:cs="Times New Roman"/>
          <w:sz w:val="24"/>
          <w:szCs w:val="24"/>
        </w:rPr>
        <w:t>is being done</w:t>
      </w:r>
      <w:proofErr w:type="gramEnd"/>
      <w:r>
        <w:rPr>
          <w:rFonts w:ascii="Times New Roman" w:hAnsi="Times New Roman" w:cs="Times New Roman"/>
          <w:sz w:val="24"/>
          <w:szCs w:val="24"/>
        </w:rPr>
        <w:t xml:space="preserve"> to determine why fentanyl overdoses is the lead killer among 18-25 years of age</w:t>
      </w:r>
      <w:bookmarkEnd w:id="0"/>
      <w:r>
        <w:rPr>
          <w:rFonts w:ascii="Times New Roman" w:hAnsi="Times New Roman" w:cs="Times New Roman"/>
          <w:sz w:val="24"/>
          <w:szCs w:val="24"/>
        </w:rPr>
        <w:t xml:space="preserve">. In alliance to utilize drug prevention </w:t>
      </w:r>
      <w:proofErr w:type="gramStart"/>
      <w:r>
        <w:rPr>
          <w:rFonts w:ascii="Times New Roman" w:hAnsi="Times New Roman" w:cs="Times New Roman"/>
          <w:sz w:val="24"/>
          <w:szCs w:val="24"/>
        </w:rPr>
        <w:t>strategies</w:t>
      </w:r>
      <w:proofErr w:type="gramEnd"/>
      <w:r>
        <w:rPr>
          <w:rFonts w:ascii="Times New Roman" w:hAnsi="Times New Roman" w:cs="Times New Roman"/>
          <w:sz w:val="24"/>
          <w:szCs w:val="24"/>
        </w:rPr>
        <w:t xml:space="preserve"> its primary focus is on parents closely monitoring their children’s behavior and activities to identify drug problems. The research suggest that most parents are oblivious to their children using illicit drugs for nearly up to two years without noticing any indications. While this study raises awareness for educating parents by focusing on five main factors to </w:t>
      </w:r>
      <w:proofErr w:type="gramStart"/>
      <w:r>
        <w:rPr>
          <w:rFonts w:ascii="Times New Roman" w:hAnsi="Times New Roman" w:cs="Times New Roman"/>
          <w:sz w:val="24"/>
          <w:szCs w:val="24"/>
        </w:rPr>
        <w:t>include:</w:t>
      </w:r>
      <w:proofErr w:type="gramEnd"/>
      <w:r>
        <w:rPr>
          <w:rFonts w:ascii="Times New Roman" w:hAnsi="Times New Roman" w:cs="Times New Roman"/>
          <w:sz w:val="24"/>
          <w:szCs w:val="24"/>
        </w:rPr>
        <w:t xml:space="preserve"> trusting your instincts by providing the proper guidance such drug treatment. </w:t>
      </w:r>
      <w:proofErr w:type="gramStart"/>
      <w:r>
        <w:rPr>
          <w:rFonts w:ascii="Times New Roman" w:hAnsi="Times New Roman" w:cs="Times New Roman"/>
          <w:sz w:val="24"/>
          <w:szCs w:val="24"/>
        </w:rPr>
        <w:t>It’s</w:t>
      </w:r>
      <w:proofErr w:type="gramEnd"/>
      <w:r>
        <w:rPr>
          <w:rFonts w:ascii="Times New Roman" w:hAnsi="Times New Roman" w:cs="Times New Roman"/>
          <w:sz w:val="24"/>
          <w:szCs w:val="24"/>
        </w:rPr>
        <w:t xml:space="preserve"> important to monitor youth’s activity by screening social media accounts to ensure your child’s well-being. In order to protect our children from drug use certain lines have to be crossed this includes privacy within the home. Which brings me to the following factor privacy, which teens feel a sense that they are entitled to that privacy? However, as long as the child is living in the house, they will abide all rules to include parental control within privacy limitations. Lastly, </w:t>
      </w:r>
      <w:proofErr w:type="gramStart"/>
      <w:r>
        <w:rPr>
          <w:rFonts w:ascii="Times New Roman" w:hAnsi="Times New Roman" w:cs="Times New Roman"/>
          <w:sz w:val="24"/>
          <w:szCs w:val="24"/>
        </w:rPr>
        <w:t>its</w:t>
      </w:r>
      <w:proofErr w:type="gramEnd"/>
      <w:r>
        <w:rPr>
          <w:rFonts w:ascii="Times New Roman" w:hAnsi="Times New Roman" w:cs="Times New Roman"/>
          <w:sz w:val="24"/>
          <w:szCs w:val="24"/>
        </w:rPr>
        <w:t xml:space="preserve"> crucial to follow up with any behavioral changes that are presented and getting medical advice will allow the parents to have peace of mind. This organization provides useful educational tools for parents to utilize in determining indications of drug use. </w:t>
      </w:r>
      <w:bookmarkStart w:id="1" w:name="_Hlk16612103"/>
      <w:r>
        <w:rPr>
          <w:rFonts w:ascii="Times New Roman" w:hAnsi="Times New Roman" w:cs="Times New Roman"/>
          <w:sz w:val="24"/>
          <w:szCs w:val="24"/>
        </w:rPr>
        <w:t xml:space="preserve">However, this is no research addressing the consequences of fentanyl provided to the parent nor the youth. </w:t>
      </w:r>
    </w:p>
    <w:bookmarkEnd w:id="1"/>
    <w:p w:rsidR="00D13FBC" w:rsidRDefault="00D13FBC" w:rsidP="00D13FB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proofErr w:type="gramStart"/>
      <w:r>
        <w:rPr>
          <w:rFonts w:ascii="Times New Roman" w:hAnsi="Times New Roman" w:cs="Times New Roman"/>
          <w:sz w:val="24"/>
          <w:szCs w:val="24"/>
        </w:rPr>
        <w:t>There are many organizations that</w:t>
      </w:r>
      <w:proofErr w:type="gramEnd"/>
      <w:r>
        <w:rPr>
          <w:rFonts w:ascii="Times New Roman" w:hAnsi="Times New Roman" w:cs="Times New Roman"/>
          <w:sz w:val="24"/>
          <w:szCs w:val="24"/>
        </w:rPr>
        <w:t xml:space="preserve"> have been implemented to prevent drug infiltration in our country. One in particular is the Drug Enforcement Administration (DEA), that is currently fighting against the opioids and fentanyl epidemic that is entering our country. DEA just recently seized one of the largest fentanyl-heroin busts in the Syracuse region. Law enforcement has been investigating subjects who are shepherding heroin and fentanyl into Central New York. Fentanyl </w:t>
      </w:r>
      <w:proofErr w:type="gramStart"/>
      <w:r>
        <w:rPr>
          <w:rFonts w:ascii="Times New Roman" w:hAnsi="Times New Roman" w:cs="Times New Roman"/>
          <w:sz w:val="24"/>
          <w:szCs w:val="24"/>
        </w:rPr>
        <w:t>is facilitated</w:t>
      </w:r>
      <w:proofErr w:type="gramEnd"/>
      <w:r>
        <w:rPr>
          <w:rFonts w:ascii="Times New Roman" w:hAnsi="Times New Roman" w:cs="Times New Roman"/>
          <w:sz w:val="24"/>
          <w:szCs w:val="24"/>
        </w:rPr>
        <w:t xml:space="preserve"> through compact vehicles with secret compartments in the floorboard of the vehicle. A hidden compartment housed 20,000 baggies of heroin that </w:t>
      </w:r>
      <w:proofErr w:type="gramStart"/>
      <w:r>
        <w:rPr>
          <w:rFonts w:ascii="Times New Roman" w:hAnsi="Times New Roman" w:cs="Times New Roman"/>
          <w:sz w:val="24"/>
          <w:szCs w:val="24"/>
        </w:rPr>
        <w:t>was laced</w:t>
      </w:r>
      <w:proofErr w:type="gramEnd"/>
      <w:r>
        <w:rPr>
          <w:rFonts w:ascii="Times New Roman" w:hAnsi="Times New Roman" w:cs="Times New Roman"/>
          <w:sz w:val="24"/>
          <w:szCs w:val="24"/>
        </w:rPr>
        <w:t xml:space="preserve"> with fentanyl. This article shows how fentanyl </w:t>
      </w:r>
      <w:proofErr w:type="gramStart"/>
      <w:r>
        <w:rPr>
          <w:rFonts w:ascii="Times New Roman" w:hAnsi="Times New Roman" w:cs="Times New Roman"/>
          <w:sz w:val="24"/>
          <w:szCs w:val="24"/>
        </w:rPr>
        <w:t>was not heard</w:t>
      </w:r>
      <w:proofErr w:type="gramEnd"/>
      <w:r>
        <w:rPr>
          <w:rFonts w:ascii="Times New Roman" w:hAnsi="Times New Roman" w:cs="Times New Roman"/>
          <w:sz w:val="24"/>
          <w:szCs w:val="24"/>
        </w:rPr>
        <w:t xml:space="preserve"> of 10 years ago, but is now under heavy surveillance since its being sold in mass quantities. Illicit Fentanyl is a much larger network that many people believe because </w:t>
      </w:r>
      <w:proofErr w:type="gramStart"/>
      <w:r>
        <w:rPr>
          <w:rFonts w:ascii="Times New Roman" w:hAnsi="Times New Roman" w:cs="Times New Roman"/>
          <w:sz w:val="24"/>
          <w:szCs w:val="24"/>
        </w:rPr>
        <w:t>its</w:t>
      </w:r>
      <w:proofErr w:type="gramEnd"/>
      <w:r>
        <w:rPr>
          <w:rFonts w:ascii="Times New Roman" w:hAnsi="Times New Roman" w:cs="Times New Roman"/>
          <w:sz w:val="24"/>
          <w:szCs w:val="24"/>
        </w:rPr>
        <w:t xml:space="preserve"> being brought from Mexico according to the DEA. This deadly drug displays how illicit fentanyl labs and opium poppy fields in Mexico are making the way into our local streets. Law enforcement is taking action by conducting operations to dismantle drug organization from bringing fentanyl into the hands of our youth, but </w:t>
      </w:r>
      <w:bookmarkStart w:id="2" w:name="_Hlk16612233"/>
      <w:proofErr w:type="gramStart"/>
      <w:r>
        <w:rPr>
          <w:rFonts w:ascii="Times New Roman" w:hAnsi="Times New Roman" w:cs="Times New Roman"/>
          <w:sz w:val="24"/>
          <w:szCs w:val="24"/>
        </w:rPr>
        <w:t>are no studies being conducted</w:t>
      </w:r>
      <w:proofErr w:type="gramEnd"/>
      <w:r>
        <w:rPr>
          <w:rFonts w:ascii="Times New Roman" w:hAnsi="Times New Roman" w:cs="Times New Roman"/>
          <w:sz w:val="24"/>
          <w:szCs w:val="24"/>
        </w:rPr>
        <w:t xml:space="preserve"> on what security measure needs to be implemented to prevent the rise of fentanyl overdoses. </w:t>
      </w:r>
    </w:p>
    <w:bookmarkEnd w:id="2"/>
    <w:p w:rsidR="00D13FBC" w:rsidRDefault="00D13FBC" w:rsidP="00D13FBC">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3" w:name="_Hlk16611947"/>
      <w:r w:rsidRPr="00D13FBC">
        <w:rPr>
          <w:rFonts w:ascii="Times New Roman" w:hAnsi="Times New Roman" w:cs="Times New Roman"/>
          <w:b/>
          <w:sz w:val="24"/>
          <w:szCs w:val="24"/>
          <w:u w:val="single"/>
        </w:rPr>
        <w:t xml:space="preserve">The independent variable is the </w:t>
      </w:r>
      <w:proofErr w:type="gramStart"/>
      <w:r w:rsidRPr="00D13FBC">
        <w:rPr>
          <w:rFonts w:ascii="Times New Roman" w:hAnsi="Times New Roman" w:cs="Times New Roman"/>
          <w:b/>
          <w:sz w:val="24"/>
          <w:szCs w:val="24"/>
          <w:u w:val="single"/>
        </w:rPr>
        <w:t>fentanyl laced</w:t>
      </w:r>
      <w:proofErr w:type="gramEnd"/>
      <w:r w:rsidRPr="00D13FBC">
        <w:rPr>
          <w:rFonts w:ascii="Times New Roman" w:hAnsi="Times New Roman" w:cs="Times New Roman"/>
          <w:b/>
          <w:sz w:val="24"/>
          <w:szCs w:val="24"/>
          <w:u w:val="single"/>
        </w:rPr>
        <w:t xml:space="preserve"> heroin that has become an extremely lucrative business and the consequences of fentanyl is young adolescents overdosing</w:t>
      </w:r>
      <w:r>
        <w:rPr>
          <w:rFonts w:ascii="Times New Roman" w:hAnsi="Times New Roman" w:cs="Times New Roman"/>
          <w:sz w:val="24"/>
          <w:szCs w:val="24"/>
        </w:rPr>
        <w:t xml:space="preserve">. </w:t>
      </w:r>
      <w:bookmarkEnd w:id="3"/>
      <w:r>
        <w:rPr>
          <w:rFonts w:ascii="Times New Roman" w:hAnsi="Times New Roman" w:cs="Times New Roman"/>
          <w:sz w:val="24"/>
          <w:szCs w:val="24"/>
        </w:rPr>
        <w:t xml:space="preserve">This product </w:t>
      </w:r>
      <w:proofErr w:type="gramStart"/>
      <w:r>
        <w:rPr>
          <w:rFonts w:ascii="Times New Roman" w:hAnsi="Times New Roman" w:cs="Times New Roman"/>
          <w:sz w:val="24"/>
          <w:szCs w:val="24"/>
        </w:rPr>
        <w:t>is produced</w:t>
      </w:r>
      <w:proofErr w:type="gramEnd"/>
      <w:r>
        <w:rPr>
          <w:rFonts w:ascii="Times New Roman" w:hAnsi="Times New Roman" w:cs="Times New Roman"/>
          <w:sz w:val="24"/>
          <w:szCs w:val="24"/>
        </w:rPr>
        <w:t xml:space="preserve"> in a laboratory at an inexpensive cost and the profits are massive. It then travels from the west coast to the east coast through different channels of transportation within the Sinaloa Cartel. Regardless, there has bee</w:t>
      </w:r>
      <w:bookmarkStart w:id="4" w:name="_GoBack"/>
      <w:bookmarkEnd w:id="4"/>
      <w:r>
        <w:rPr>
          <w:rFonts w:ascii="Times New Roman" w:hAnsi="Times New Roman" w:cs="Times New Roman"/>
          <w:sz w:val="24"/>
          <w:szCs w:val="24"/>
        </w:rPr>
        <w:t xml:space="preserve">n success in recent seizures, but people are still dying from fentanyl overdoses in increasing numbers. As heroin </w:t>
      </w:r>
      <w:proofErr w:type="gramStart"/>
      <w:r>
        <w:rPr>
          <w:rFonts w:ascii="Times New Roman" w:hAnsi="Times New Roman" w:cs="Times New Roman"/>
          <w:sz w:val="24"/>
          <w:szCs w:val="24"/>
        </w:rPr>
        <w:t>is originated from poppy plants and processed into powder over a four-month span,</w:t>
      </w:r>
      <w:proofErr w:type="gramEnd"/>
      <w:r>
        <w:rPr>
          <w:rFonts w:ascii="Times New Roman" w:hAnsi="Times New Roman" w:cs="Times New Roman"/>
          <w:sz w:val="24"/>
          <w:szCs w:val="24"/>
        </w:rPr>
        <w:t xml:space="preserve"> fentanyl can be made in a laboratory in a couple weeks. </w:t>
      </w:r>
      <w:bookmarkStart w:id="5" w:name="_Hlk16612281"/>
      <w:proofErr w:type="gramStart"/>
      <w:r>
        <w:rPr>
          <w:rFonts w:ascii="Times New Roman" w:hAnsi="Times New Roman" w:cs="Times New Roman"/>
          <w:sz w:val="24"/>
          <w:szCs w:val="24"/>
        </w:rPr>
        <w:t>The dosage of fentanyl is small and discreet which makes it easier to smuggle and sell to a large number of cliental.</w:t>
      </w:r>
      <w:proofErr w:type="gramEnd"/>
      <w:r>
        <w:rPr>
          <w:rFonts w:ascii="Times New Roman" w:hAnsi="Times New Roman" w:cs="Times New Roman"/>
          <w:sz w:val="24"/>
          <w:szCs w:val="24"/>
        </w:rPr>
        <w:t xml:space="preserve"> The chemical composition of fentanyl is addictive and keeps </w:t>
      </w:r>
      <w:r>
        <w:rPr>
          <w:rFonts w:ascii="Times New Roman" w:hAnsi="Times New Roman" w:cs="Times New Roman"/>
          <w:sz w:val="24"/>
          <w:szCs w:val="24"/>
        </w:rPr>
        <w:lastRenderedPageBreak/>
        <w:t xml:space="preserve">the users coming back for more. The most alarming factor is that 2 milligrams of fentanyl </w:t>
      </w:r>
      <w:proofErr w:type="gramStart"/>
      <w:r>
        <w:rPr>
          <w:rFonts w:ascii="Times New Roman" w:hAnsi="Times New Roman" w:cs="Times New Roman"/>
          <w:sz w:val="24"/>
          <w:szCs w:val="24"/>
        </w:rPr>
        <w:t>is considered</w:t>
      </w:r>
      <w:proofErr w:type="gramEnd"/>
      <w:r>
        <w:rPr>
          <w:rFonts w:ascii="Times New Roman" w:hAnsi="Times New Roman" w:cs="Times New Roman"/>
          <w:sz w:val="24"/>
          <w:szCs w:val="24"/>
        </w:rPr>
        <w:t xml:space="preserve"> a lethal dose and many people underestimate the consequences of fentanyl. </w:t>
      </w:r>
      <w:bookmarkEnd w:id="5"/>
    </w:p>
    <w:p w:rsidR="00D13FBC" w:rsidRDefault="00D13FBC" w:rsidP="00D13FB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recent case in Cincinnati, Ohio federally charged 60 medical </w:t>
      </w:r>
      <w:proofErr w:type="gramStart"/>
      <w:r>
        <w:rPr>
          <w:rFonts w:ascii="Times New Roman" w:hAnsi="Times New Roman" w:cs="Times New Roman"/>
          <w:sz w:val="24"/>
          <w:szCs w:val="24"/>
        </w:rPr>
        <w:t>professionals which</w:t>
      </w:r>
      <w:proofErr w:type="gramEnd"/>
      <w:r>
        <w:rPr>
          <w:rFonts w:ascii="Times New Roman" w:hAnsi="Times New Roman" w:cs="Times New Roman"/>
          <w:sz w:val="24"/>
          <w:szCs w:val="24"/>
        </w:rPr>
        <w:t xml:space="preserve"> included 31 doctors who engaged in illegally prescribing and distributing millions of pills that contained opioids and fentanyl. </w:t>
      </w:r>
      <w:bookmarkStart w:id="6" w:name="_Hlk16612351"/>
      <w:r>
        <w:rPr>
          <w:rFonts w:ascii="Times New Roman" w:hAnsi="Times New Roman" w:cs="Times New Roman"/>
          <w:sz w:val="24"/>
          <w:szCs w:val="24"/>
        </w:rPr>
        <w:t xml:space="preserve">This is the biggest takedown yet of illegal drug prescribers that was conducted by the federal Appalachian </w:t>
      </w:r>
      <w:proofErr w:type="spellStart"/>
      <w:r>
        <w:rPr>
          <w:rFonts w:ascii="Times New Roman" w:hAnsi="Times New Roman" w:cs="Times New Roman"/>
          <w:sz w:val="24"/>
          <w:szCs w:val="24"/>
        </w:rPr>
        <w:t>Reginal</w:t>
      </w:r>
      <w:proofErr w:type="spellEnd"/>
      <w:r>
        <w:rPr>
          <w:rFonts w:ascii="Times New Roman" w:hAnsi="Times New Roman" w:cs="Times New Roman"/>
          <w:sz w:val="24"/>
          <w:szCs w:val="24"/>
        </w:rPr>
        <w:t xml:space="preserve"> Prescription Opioid Strike </w:t>
      </w:r>
      <w:proofErr w:type="gramStart"/>
      <w:r>
        <w:rPr>
          <w:rFonts w:ascii="Times New Roman" w:hAnsi="Times New Roman" w:cs="Times New Roman"/>
          <w:sz w:val="24"/>
          <w:szCs w:val="24"/>
        </w:rPr>
        <w:t>Force</w:t>
      </w:r>
      <w:proofErr w:type="gramEnd"/>
      <w:r>
        <w:rPr>
          <w:rFonts w:ascii="Times New Roman" w:hAnsi="Times New Roman" w:cs="Times New Roman"/>
          <w:sz w:val="24"/>
          <w:szCs w:val="24"/>
        </w:rPr>
        <w:t xml:space="preserve"> that was implemented last year by the Trump administration. T</w:t>
      </w:r>
      <w:bookmarkEnd w:id="6"/>
      <w:r>
        <w:rPr>
          <w:rFonts w:ascii="Times New Roman" w:hAnsi="Times New Roman" w:cs="Times New Roman"/>
          <w:sz w:val="24"/>
          <w:szCs w:val="24"/>
        </w:rPr>
        <w:t xml:space="preserve">he medical personnel that </w:t>
      </w:r>
      <w:proofErr w:type="gramStart"/>
      <w:r>
        <w:rPr>
          <w:rFonts w:ascii="Times New Roman" w:hAnsi="Times New Roman" w:cs="Times New Roman"/>
          <w:sz w:val="24"/>
          <w:szCs w:val="24"/>
        </w:rPr>
        <w:t>were indicted</w:t>
      </w:r>
      <w:proofErr w:type="gramEnd"/>
      <w:r>
        <w:rPr>
          <w:rFonts w:ascii="Times New Roman" w:hAnsi="Times New Roman" w:cs="Times New Roman"/>
          <w:sz w:val="24"/>
          <w:szCs w:val="24"/>
        </w:rPr>
        <w:t xml:space="preserve"> were tied to an illegal prescription ring that consisted of illegal distribution of 350,000 prescriptions and 32 million pills. Although these medical professionals have faced repercussion for their actions, it is apparent that it is not much of a deterrent as illegal prescriptions </w:t>
      </w:r>
      <w:proofErr w:type="gramStart"/>
      <w:r>
        <w:rPr>
          <w:rFonts w:ascii="Times New Roman" w:hAnsi="Times New Roman" w:cs="Times New Roman"/>
          <w:sz w:val="24"/>
          <w:szCs w:val="24"/>
        </w:rPr>
        <w:t>are still being issued</w:t>
      </w:r>
      <w:proofErr w:type="gramEnd"/>
      <w:r>
        <w:rPr>
          <w:rFonts w:ascii="Times New Roman" w:hAnsi="Times New Roman" w:cs="Times New Roman"/>
          <w:sz w:val="24"/>
          <w:szCs w:val="24"/>
        </w:rPr>
        <w:t xml:space="preserve">. The opioid epidemic is the deadliest drug crisis in American history, and our medical professionals who have taken an oath to perform their duties in good faith would know the severity of this crisis more than most people. </w:t>
      </w:r>
      <w:bookmarkStart w:id="7" w:name="_Hlk16612377"/>
      <w:r>
        <w:rPr>
          <w:rFonts w:ascii="Times New Roman" w:hAnsi="Times New Roman" w:cs="Times New Roman"/>
          <w:sz w:val="24"/>
          <w:szCs w:val="24"/>
        </w:rPr>
        <w:t>Yet there are still many medical professionals contributing to this crisis and have shed a black light on their moral ethical obligations</w:t>
      </w:r>
      <w:bookmarkEnd w:id="7"/>
      <w:r>
        <w:rPr>
          <w:rFonts w:ascii="Times New Roman" w:hAnsi="Times New Roman" w:cs="Times New Roman"/>
          <w:sz w:val="24"/>
          <w:szCs w:val="24"/>
        </w:rPr>
        <w:t xml:space="preserve">.  </w:t>
      </w:r>
    </w:p>
    <w:p w:rsidR="00D13FBC" w:rsidRDefault="00D13FBC" w:rsidP="00D13FB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Opioid overdoses have caused the CDC to respond to this public health crisis by creating a vison that involves five strategies to include research and surveillance by tracking how many overdoses </w:t>
      </w:r>
      <w:proofErr w:type="gramStart"/>
      <w:r>
        <w:rPr>
          <w:rFonts w:ascii="Times New Roman" w:hAnsi="Times New Roman" w:cs="Times New Roman"/>
          <w:sz w:val="24"/>
          <w:szCs w:val="24"/>
        </w:rPr>
        <w:t>are caused</w:t>
      </w:r>
      <w:proofErr w:type="gramEnd"/>
      <w:r>
        <w:rPr>
          <w:rFonts w:ascii="Times New Roman" w:hAnsi="Times New Roman" w:cs="Times New Roman"/>
          <w:sz w:val="24"/>
          <w:szCs w:val="24"/>
        </w:rPr>
        <w:t xml:space="preserve"> by opioid and to focus better on prevention by emplacing activities. Build state, local, and tribal capacity to monitor drug overdose outbreaks and to ensure a program is successfully recording regulated controlled substances. Support providers, health systems, and payers to more effectively prescribe pain medication and monitor the way opioids </w:t>
      </w:r>
      <w:proofErr w:type="gramStart"/>
      <w:r>
        <w:rPr>
          <w:rFonts w:ascii="Times New Roman" w:hAnsi="Times New Roman" w:cs="Times New Roman"/>
          <w:sz w:val="24"/>
          <w:szCs w:val="24"/>
        </w:rPr>
        <w:t>are prescribed</w:t>
      </w:r>
      <w:proofErr w:type="gramEnd"/>
      <w:r>
        <w:rPr>
          <w:rFonts w:ascii="Times New Roman" w:hAnsi="Times New Roman" w:cs="Times New Roman"/>
          <w:sz w:val="24"/>
          <w:szCs w:val="24"/>
        </w:rPr>
        <w:t xml:space="preserve">. </w:t>
      </w:r>
      <w:bookmarkStart w:id="8" w:name="_Hlk16612471"/>
      <w:r>
        <w:rPr>
          <w:rFonts w:ascii="Times New Roman" w:hAnsi="Times New Roman" w:cs="Times New Roman"/>
          <w:sz w:val="24"/>
          <w:szCs w:val="24"/>
        </w:rPr>
        <w:t xml:space="preserve">This helps measures the health records into an electronic </w:t>
      </w:r>
      <w:proofErr w:type="gramStart"/>
      <w:r>
        <w:rPr>
          <w:rFonts w:ascii="Times New Roman" w:hAnsi="Times New Roman" w:cs="Times New Roman"/>
          <w:sz w:val="24"/>
          <w:szCs w:val="24"/>
        </w:rPr>
        <w:t>data base</w:t>
      </w:r>
      <w:proofErr w:type="gramEnd"/>
      <w:r>
        <w:rPr>
          <w:rFonts w:ascii="Times New Roman" w:hAnsi="Times New Roman" w:cs="Times New Roman"/>
          <w:sz w:val="24"/>
          <w:szCs w:val="24"/>
        </w:rPr>
        <w:t xml:space="preserve"> to overlook the drug utilization</w:t>
      </w:r>
      <w:bookmarkEnd w:id="8"/>
      <w:r>
        <w:rPr>
          <w:rFonts w:ascii="Times New Roman" w:hAnsi="Times New Roman" w:cs="Times New Roman"/>
          <w:sz w:val="24"/>
          <w:szCs w:val="24"/>
        </w:rPr>
        <w:t xml:space="preserve">. Partner with public safety allows communities and law enforcement to collaborate the severities of </w:t>
      </w:r>
      <w:proofErr w:type="gramStart"/>
      <w:r>
        <w:rPr>
          <w:rFonts w:ascii="Times New Roman" w:hAnsi="Times New Roman" w:cs="Times New Roman"/>
          <w:sz w:val="24"/>
          <w:szCs w:val="24"/>
        </w:rPr>
        <w:t>fentanyl which</w:t>
      </w:r>
      <w:proofErr w:type="gramEnd"/>
      <w:r>
        <w:rPr>
          <w:rFonts w:ascii="Times New Roman" w:hAnsi="Times New Roman" w:cs="Times New Roman"/>
          <w:sz w:val="24"/>
          <w:szCs w:val="24"/>
        </w:rPr>
        <w:t xml:space="preserve"> is 50-100 times more potent than morphine. Informing first </w:t>
      </w:r>
      <w:r>
        <w:rPr>
          <w:rFonts w:ascii="Times New Roman" w:hAnsi="Times New Roman" w:cs="Times New Roman"/>
          <w:sz w:val="24"/>
          <w:szCs w:val="24"/>
        </w:rPr>
        <w:lastRenderedPageBreak/>
        <w:t xml:space="preserve">responders on the toxicity of fentanyl is important because if an officer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exposed to particles of fentanyl, they would need to administer naloxone (</w:t>
      </w:r>
      <w:proofErr w:type="spellStart"/>
      <w:r>
        <w:rPr>
          <w:rFonts w:ascii="Times New Roman" w:hAnsi="Times New Roman" w:cs="Times New Roman"/>
          <w:sz w:val="24"/>
          <w:szCs w:val="24"/>
        </w:rPr>
        <w:t>Narcan</w:t>
      </w:r>
      <w:proofErr w:type="spellEnd"/>
      <w:r>
        <w:rPr>
          <w:rFonts w:ascii="Times New Roman" w:hAnsi="Times New Roman" w:cs="Times New Roman"/>
          <w:sz w:val="24"/>
          <w:szCs w:val="24"/>
        </w:rPr>
        <w:t xml:space="preserve">) to prevent overdosing. The naloxone is safe and counteracts the effects of an opioid overdose including fentanyl and other synthetic opioids.  Lastly, empowering consumers to make safer choices consuming prescribed medication. Raising awareness about the potential risks associated with opioid misuse can educate consumers in hopes to prevent illicit drug use and overdoses. While the CDC is promoting strategies to reduce the amount of drug overdoses among adults 25 to 54 years old, there is no focus on youth fentanyl overdoses. </w:t>
      </w:r>
    </w:p>
    <w:p w:rsidR="00D13FBC" w:rsidRDefault="00D13FBC" w:rsidP="00D13FBC">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It’s</w:t>
      </w:r>
      <w:proofErr w:type="gramEnd"/>
      <w:r>
        <w:rPr>
          <w:rFonts w:ascii="Times New Roman" w:hAnsi="Times New Roman" w:cs="Times New Roman"/>
          <w:sz w:val="24"/>
          <w:szCs w:val="24"/>
        </w:rPr>
        <w:t xml:space="preserve"> not a surprise that opioid misuse is the leading factor to fentanyl overdoses in the United States. </w:t>
      </w:r>
      <w:proofErr w:type="gramStart"/>
      <w:r w:rsidRPr="00D13FBC">
        <w:rPr>
          <w:rFonts w:ascii="Times New Roman" w:hAnsi="Times New Roman" w:cs="Times New Roman"/>
          <w:b/>
          <w:sz w:val="24"/>
          <w:szCs w:val="24"/>
          <w:u w:val="single"/>
        </w:rPr>
        <w:t>However, there is no precise research that indicate prevention programs are in place to prevent fentanyl from entering our country illegally.</w:t>
      </w:r>
      <w:proofErr w:type="gramEnd"/>
      <w:r>
        <w:rPr>
          <w:rFonts w:ascii="Times New Roman" w:hAnsi="Times New Roman" w:cs="Times New Roman"/>
          <w:sz w:val="24"/>
          <w:szCs w:val="24"/>
        </w:rPr>
        <w:t xml:space="preserve">  Everyone knows that most drugs can lead to an addiction this includes the ones prescribed by our trusted medical professionals. </w:t>
      </w:r>
      <w:bookmarkStart w:id="9" w:name="_Hlk16609545"/>
      <w:r w:rsidRPr="00D13FBC">
        <w:rPr>
          <w:rFonts w:ascii="Times New Roman" w:hAnsi="Times New Roman" w:cs="Times New Roman"/>
          <w:b/>
          <w:sz w:val="24"/>
          <w:szCs w:val="24"/>
          <w:u w:val="single"/>
        </w:rPr>
        <w:t>My gap is</w:t>
      </w:r>
      <w:r>
        <w:rPr>
          <w:rFonts w:ascii="Times New Roman" w:hAnsi="Times New Roman" w:cs="Times New Roman"/>
          <w:sz w:val="24"/>
          <w:szCs w:val="24"/>
        </w:rPr>
        <w:t xml:space="preserve"> how can we ever expect for drug overdoses to decline if our pharmaceutical business is so </w:t>
      </w:r>
      <w:proofErr w:type="gramStart"/>
      <w:r>
        <w:rPr>
          <w:rFonts w:ascii="Times New Roman" w:hAnsi="Times New Roman" w:cs="Times New Roman"/>
          <w:sz w:val="24"/>
          <w:szCs w:val="24"/>
        </w:rPr>
        <w:t>lucrative?</w:t>
      </w:r>
      <w:proofErr w:type="gramEnd"/>
      <w:r>
        <w:rPr>
          <w:rFonts w:ascii="Times New Roman" w:hAnsi="Times New Roman" w:cs="Times New Roman"/>
          <w:sz w:val="24"/>
          <w:szCs w:val="24"/>
        </w:rPr>
        <w:t xml:space="preserve"> Do you think the profits of prescribing opioids are worth more than the lives of our youths? Additionally, there is no funding focus on youth prevention plans to help aid in this fentanyl crisis. </w:t>
      </w:r>
    </w:p>
    <w:bookmarkEnd w:id="9"/>
    <w:p w:rsidR="00892672" w:rsidRDefault="00892672"/>
    <w:sectPr w:rsidR="008926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FBC"/>
    <w:rsid w:val="001748C1"/>
    <w:rsid w:val="00892672"/>
    <w:rsid w:val="00D13FB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720753-F67A-4F14-A33B-B1BF71AFE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FBC"/>
    <w:pPr>
      <w:spacing w:after="160" w:line="259"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1151</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Myunghoon Roh</dc:creator>
  <cp:keywords/>
  <dc:description/>
  <cp:lastModifiedBy>Myunghoon Roh</cp:lastModifiedBy>
  <cp:revision>1</cp:revision>
  <dcterms:created xsi:type="dcterms:W3CDTF">2019-09-16T20:38:00Z</dcterms:created>
  <dcterms:modified xsi:type="dcterms:W3CDTF">2019-09-16T20:40:00Z</dcterms:modified>
</cp:coreProperties>
</file>